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6B36EDEF" w:rsidR="005B59EA" w:rsidRDefault="003750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7A9B929B" w:rsidR="00375075" w:rsidRPr="00375075" w:rsidRDefault="007C410A" w:rsidP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VILGUTAPÕLLU  ELEKTRITOOTJA LIITUMINE Näo küla  Tapa vald   Lääne- Virumaa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D78A" w14:textId="77777777" w:rsidR="005B59EA" w:rsidRDefault="00505DB7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22VI 29</w:t>
            </w:r>
          </w:p>
          <w:p w14:paraId="36D561B5" w14:textId="6BAD1D4A" w:rsidR="00505DB7" w:rsidRDefault="00505DB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 7450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0761EA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Profiilid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  <w:r w:rsidR="00505DB7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07967D83" w:rsidR="005673DA" w:rsidRDefault="00CB25B0" w:rsidP="00CB25B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T</w:t>
            </w:r>
            <w:r w:rsidR="0007254C">
              <w:rPr>
                <w:noProof/>
                <w:sz w:val="22"/>
                <w:szCs w:val="20"/>
              </w:rPr>
              <w:t>iitelleht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4CBDDA17" w:rsidR="00317FEC" w:rsidRPr="00317FEC" w:rsidRDefault="00D227D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Lääne-Viru maakond, Tapa vald ,Tapa linn</w:t>
            </w: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50040473" w:rsidR="00056AC8" w:rsidRDefault="00056AC8" w:rsidP="00D227D2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D227D2">
              <w:rPr>
                <w:noProof/>
                <w:sz w:val="22"/>
                <w:szCs w:val="22"/>
              </w:rPr>
              <w:t>Projekteeritud   20 kV</w:t>
            </w:r>
            <w:r w:rsidR="0017616D">
              <w:rPr>
                <w:noProof/>
                <w:sz w:val="22"/>
                <w:szCs w:val="22"/>
              </w:rPr>
              <w:t xml:space="preserve"> maakaabelliini</w:t>
            </w:r>
            <w:r w:rsidR="00CE6DE5">
              <w:rPr>
                <w:noProof/>
                <w:sz w:val="22"/>
                <w:szCs w:val="22"/>
              </w:rPr>
              <w:t>de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  <w:p w14:paraId="29D269C3" w14:textId="62496E88" w:rsidR="00CB25B0" w:rsidRDefault="00CB25B0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Ristumised </w:t>
            </w:r>
            <w:r w:rsidR="00CE6DE5">
              <w:rPr>
                <w:noProof/>
                <w:sz w:val="22"/>
                <w:szCs w:val="22"/>
              </w:rPr>
              <w:t>:</w:t>
            </w:r>
          </w:p>
          <w:p w14:paraId="08301EE2" w14:textId="514EF2CD" w:rsidR="00CB25B0" w:rsidRDefault="00CB25B0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5 Pärnu –</w:t>
            </w:r>
            <w:r w:rsidR="00CE6DE5">
              <w:rPr>
                <w:noProof/>
                <w:sz w:val="22"/>
                <w:szCs w:val="22"/>
              </w:rPr>
              <w:t>Rakvere –Sõmeru  tee  km 144,72</w:t>
            </w:r>
          </w:p>
          <w:p w14:paraId="391D6AB1" w14:textId="3C9B3522" w:rsidR="00CB25B0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17148   Tapa-koigi tee km 00.20  ja km 0,765</w:t>
            </w:r>
          </w:p>
          <w:p w14:paraId="3622452D" w14:textId="1389BFC5" w:rsidR="00CE6DE5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</w:t>
            </w:r>
          </w:p>
          <w:p w14:paraId="3892D0AF" w14:textId="0CBA561F" w:rsidR="00CB25B0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Paralleelkulgemised teemaal:</w:t>
            </w:r>
          </w:p>
          <w:p w14:paraId="735C8EE1" w14:textId="1ECBDFE9" w:rsidR="00CB25B0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 Pärnu –Rakvere-Sõmeru tee  km144,72  kuni 144,95</w:t>
            </w:r>
          </w:p>
          <w:p w14:paraId="0238C562" w14:textId="0B7DD6D5" w:rsidR="00CB25B0" w:rsidRDefault="00CE6DE5" w:rsidP="00CE6DE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17148  Tapa-Koigi tee  km  0,02  kuni   0,12</w:t>
            </w:r>
          </w:p>
          <w:p w14:paraId="56F8EB03" w14:textId="77777777" w:rsidR="00CE6DE5" w:rsidRDefault="00CE6DE5" w:rsidP="00CE6DE5">
            <w:pPr>
              <w:rPr>
                <w:noProof/>
                <w:sz w:val="22"/>
                <w:szCs w:val="22"/>
              </w:rPr>
            </w:pPr>
          </w:p>
          <w:p w14:paraId="6D623E60" w14:textId="43B141DE" w:rsidR="00CE6DE5" w:rsidRPr="0017616D" w:rsidRDefault="00CE6DE5" w:rsidP="00CE6DE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9BEF7" w14:textId="32039F53" w:rsidR="00056AC8" w:rsidRDefault="00056AC8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 xml:space="preserve"> kV maakaabli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te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27B9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  <w:p w14:paraId="5A3B6A01" w14:textId="77777777" w:rsidR="00CB25B0" w:rsidRDefault="00CB25B0" w:rsidP="00D227D2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2C3030F2" w14:textId="0CA44473" w:rsidR="00CB25B0" w:rsidRDefault="00CB25B0" w:rsidP="00D227D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3FBAC787" w:rsidR="00C5207C" w:rsidRPr="005673DA" w:rsidRDefault="005B59EA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 xml:space="preserve">on planeeritud Transpordiameti katastriüksusele, kuna puudub geograafiliselt, tehniliselt ja majanduslikult muu otstarbekam lahendus </w:t>
            </w:r>
            <w:r w:rsidR="00D227D2">
              <w:rPr>
                <w:noProof/>
                <w:sz w:val="22"/>
                <w:szCs w:val="22"/>
              </w:rPr>
              <w:t xml:space="preserve"> toodetud </w:t>
            </w:r>
            <w:r w:rsidR="005673DA" w:rsidRPr="005673DA">
              <w:rPr>
                <w:noProof/>
                <w:sz w:val="22"/>
                <w:szCs w:val="22"/>
              </w:rPr>
              <w:t>elektrienergia eda</w:t>
            </w:r>
            <w:r w:rsidR="00D227D2">
              <w:rPr>
                <w:noProof/>
                <w:sz w:val="22"/>
                <w:szCs w:val="22"/>
              </w:rPr>
              <w:t>stamiseks alajaamast    energiat vastuvõtvasse  Elektrilevi alajaama</w:t>
            </w:r>
            <w:r w:rsidR="005673DA" w:rsidRPr="005673DA">
              <w:rPr>
                <w:noProof/>
                <w:sz w:val="22"/>
                <w:szCs w:val="22"/>
              </w:rPr>
              <w:t xml:space="preserve"> ilma antud</w:t>
            </w:r>
            <w:r w:rsidR="00D227D2">
              <w:rPr>
                <w:noProof/>
                <w:sz w:val="22"/>
                <w:szCs w:val="22"/>
              </w:rPr>
              <w:t xml:space="preserve">  teemaad läbimata</w:t>
            </w:r>
            <w:r w:rsidR="005673DA" w:rsidRPr="005673DA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799ED864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6DE5">
              <w:rPr>
                <w:noProof/>
                <w:sz w:val="22"/>
                <w:szCs w:val="20"/>
              </w:rPr>
              <w:t>29.12.22</w:t>
            </w:r>
            <w:bookmarkStart w:id="1" w:name="_GoBack"/>
            <w:bookmarkEnd w:id="1"/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82322"/>
    <w:rsid w:val="002F1682"/>
    <w:rsid w:val="00317FEC"/>
    <w:rsid w:val="00375075"/>
    <w:rsid w:val="003A3D59"/>
    <w:rsid w:val="003F7CF0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6D663D"/>
    <w:rsid w:val="00705435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2B3F"/>
    <w:rsid w:val="0083484D"/>
    <w:rsid w:val="00887C0D"/>
    <w:rsid w:val="008B16DC"/>
    <w:rsid w:val="00912F5F"/>
    <w:rsid w:val="00983C6E"/>
    <w:rsid w:val="009B54DC"/>
    <w:rsid w:val="00A14616"/>
    <w:rsid w:val="00A22B1A"/>
    <w:rsid w:val="00AB5CF0"/>
    <w:rsid w:val="00AD4E10"/>
    <w:rsid w:val="00B41440"/>
    <w:rsid w:val="00BE531A"/>
    <w:rsid w:val="00BF0B4A"/>
    <w:rsid w:val="00C10875"/>
    <w:rsid w:val="00C5207C"/>
    <w:rsid w:val="00C53255"/>
    <w:rsid w:val="00C606E9"/>
    <w:rsid w:val="00C61E87"/>
    <w:rsid w:val="00CB25B0"/>
    <w:rsid w:val="00CE6DE5"/>
    <w:rsid w:val="00D0716E"/>
    <w:rsid w:val="00D227D2"/>
    <w:rsid w:val="00D51EF9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user</cp:lastModifiedBy>
  <cp:revision>2</cp:revision>
  <cp:lastPrinted>2007-05-24T06:29:00Z</cp:lastPrinted>
  <dcterms:created xsi:type="dcterms:W3CDTF">2022-12-29T13:22:00Z</dcterms:created>
  <dcterms:modified xsi:type="dcterms:W3CDTF">2022-12-29T13:22:00Z</dcterms:modified>
</cp:coreProperties>
</file>